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0D0EFE92" w:rsidR="005A7E8E" w:rsidRPr="00823A8A" w:rsidRDefault="00243FB6" w:rsidP="007B2D38">
      <w:pPr>
        <w:pStyle w:val="Nagwek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5A7E8E" w:rsidRPr="007B2D38">
        <w:rPr>
          <w:rFonts w:ascii="Arial Narrow" w:hAnsi="Arial Narrow"/>
          <w:b/>
        </w:rPr>
        <w:t xml:space="preserve">Załącznik nr </w:t>
      </w:r>
      <w:r w:rsidR="004C41F2">
        <w:rPr>
          <w:rFonts w:ascii="Arial Narrow" w:hAnsi="Arial Narrow"/>
          <w:b/>
        </w:rPr>
        <w:t>9</w:t>
      </w:r>
      <w:r w:rsidR="004060B7">
        <w:rPr>
          <w:rFonts w:ascii="Arial Narrow" w:hAnsi="Arial Narrow"/>
        </w:rPr>
        <w:t xml:space="preserve"> </w:t>
      </w:r>
      <w:r w:rsidR="005A7E8E" w:rsidRPr="00823A8A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1814084B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C27CA6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71E2937D" w14:textId="77777777" w:rsidR="004F02E7" w:rsidRDefault="009E1084" w:rsidP="004341B1">
      <w:pPr>
        <w:spacing w:after="0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p w14:paraId="667A9428" w14:textId="019586D2" w:rsidR="002227C6" w:rsidRDefault="00771EBC" w:rsidP="004341B1">
      <w:pPr>
        <w:spacing w:after="0"/>
        <w:rPr>
          <w:rFonts w:ascii="Arial Narrow" w:hAnsi="Arial Narrow"/>
          <w:b/>
          <w:bCs/>
          <w:sz w:val="30"/>
          <w:szCs w:val="30"/>
        </w:rPr>
      </w:pPr>
      <w:bookmarkStart w:id="1" w:name="_Hlk201915037"/>
      <w:r w:rsidRPr="00B53DD0">
        <w:rPr>
          <w:rFonts w:ascii="Arial Narrow" w:hAnsi="Arial Narrow"/>
          <w:b/>
          <w:sz w:val="28"/>
          <w:szCs w:val="28"/>
        </w:rPr>
        <w:t>Zakup i dostawa dwóch samochodów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dostawczych oraz samochodu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elektrycznego osobowego z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 xml:space="preserve">PSZOK </w:t>
      </w:r>
      <w:r>
        <w:rPr>
          <w:rFonts w:ascii="Arial Narrow" w:hAnsi="Arial Narrow"/>
          <w:b/>
          <w:sz w:val="28"/>
          <w:szCs w:val="28"/>
        </w:rPr>
        <w:br/>
      </w:r>
      <w:r w:rsidRPr="00B53DD0">
        <w:rPr>
          <w:rFonts w:ascii="Arial Narrow" w:hAnsi="Arial Narrow"/>
          <w:b/>
          <w:sz w:val="28"/>
          <w:szCs w:val="28"/>
        </w:rPr>
        <w:t>w Ostrowcu Świętokrzyskim</w:t>
      </w:r>
      <w:bookmarkStart w:id="2" w:name="_GoBack"/>
      <w:bookmarkEnd w:id="2"/>
      <w:r w:rsidR="002227C6" w:rsidRPr="002A1F67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1"/>
    </w:p>
    <w:p w14:paraId="1588DFF6" w14:textId="058BFD21" w:rsidR="009E1084" w:rsidRPr="00C27CA6" w:rsidRDefault="009E1084" w:rsidP="004341B1">
      <w:pPr>
        <w:spacing w:after="0"/>
        <w:rPr>
          <w:rFonts w:ascii="Arial Narrow" w:hAnsi="Arial Narrow"/>
          <w:b/>
          <w:sz w:val="28"/>
          <w:szCs w:val="28"/>
        </w:rPr>
      </w:pPr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24897BA" w14:textId="77777777" w:rsidR="00F77A4A" w:rsidRDefault="00F77A4A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</w:p>
    <w:p w14:paraId="2ECD6711" w14:textId="3EF027E2" w:rsidR="009344FF" w:rsidRPr="00823A8A" w:rsidRDefault="009344FF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Oświadczenie należy podpisać kwalifikowanym podpisem elektronicznym przez osoby uprawnione do reprezentacji podmiot</w:t>
      </w:r>
      <w:r w:rsidR="00F77A4A">
        <w:rPr>
          <w:rFonts w:ascii="Arial Narrow" w:hAnsi="Arial Narrow"/>
          <w:b/>
          <w:bCs/>
          <w:color w:val="4F81BD" w:themeColor="accent1"/>
          <w:sz w:val="20"/>
          <w:szCs w:val="20"/>
        </w:rPr>
        <w:t>ów</w:t>
      </w: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 xml:space="preserve"> składając</w:t>
      </w:r>
      <w:r w:rsidR="00F77A4A">
        <w:rPr>
          <w:rFonts w:ascii="Arial Narrow" w:hAnsi="Arial Narrow"/>
          <w:b/>
          <w:bCs/>
          <w:color w:val="4F81BD" w:themeColor="accent1"/>
          <w:sz w:val="20"/>
          <w:szCs w:val="20"/>
        </w:rPr>
        <w:t>ych</w:t>
      </w: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 xml:space="preserve"> ten dokument.</w:t>
      </w:r>
    </w:p>
    <w:sectPr w:rsidR="009344FF" w:rsidRPr="00823A8A" w:rsidSect="0032268F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E0DF4" w14:textId="7727CE75" w:rsidR="008C7858" w:rsidRDefault="008C7858">
    <w:pPr>
      <w:pStyle w:val="Nagwek"/>
    </w:pPr>
    <w:r>
      <w:rPr>
        <w:noProof/>
      </w:rPr>
      <w:drawing>
        <wp:inline distT="0" distB="0" distL="0" distR="0" wp14:anchorId="4D284EF9" wp14:editId="1E6A72A9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112DE"/>
    <w:rsid w:val="00175DCA"/>
    <w:rsid w:val="001A58DD"/>
    <w:rsid w:val="001B74E5"/>
    <w:rsid w:val="001E2ADA"/>
    <w:rsid w:val="001E34B3"/>
    <w:rsid w:val="001F4D75"/>
    <w:rsid w:val="00216A4F"/>
    <w:rsid w:val="00220B5E"/>
    <w:rsid w:val="002227C6"/>
    <w:rsid w:val="002243BC"/>
    <w:rsid w:val="00243FB6"/>
    <w:rsid w:val="002623F2"/>
    <w:rsid w:val="00282418"/>
    <w:rsid w:val="002A75EC"/>
    <w:rsid w:val="002B2B71"/>
    <w:rsid w:val="002D5719"/>
    <w:rsid w:val="002F04A1"/>
    <w:rsid w:val="003126D4"/>
    <w:rsid w:val="0032268F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341B1"/>
    <w:rsid w:val="004451B8"/>
    <w:rsid w:val="004666F3"/>
    <w:rsid w:val="00471DB8"/>
    <w:rsid w:val="00482D32"/>
    <w:rsid w:val="004A7ED1"/>
    <w:rsid w:val="004B015D"/>
    <w:rsid w:val="004C41F2"/>
    <w:rsid w:val="004D42E7"/>
    <w:rsid w:val="004F02E7"/>
    <w:rsid w:val="004F0532"/>
    <w:rsid w:val="005146F0"/>
    <w:rsid w:val="00521E28"/>
    <w:rsid w:val="00525770"/>
    <w:rsid w:val="005865F6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61FA1"/>
    <w:rsid w:val="00764F8E"/>
    <w:rsid w:val="00771EBC"/>
    <w:rsid w:val="00775E0D"/>
    <w:rsid w:val="00793DF3"/>
    <w:rsid w:val="007A0B2C"/>
    <w:rsid w:val="007A5F42"/>
    <w:rsid w:val="007A6BFC"/>
    <w:rsid w:val="007B2D38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C7858"/>
    <w:rsid w:val="008F5A90"/>
    <w:rsid w:val="00921063"/>
    <w:rsid w:val="00922763"/>
    <w:rsid w:val="0093059C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60249"/>
    <w:rsid w:val="00A60F93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F419F"/>
    <w:rsid w:val="00C15EC9"/>
    <w:rsid w:val="00C22692"/>
    <w:rsid w:val="00C2738D"/>
    <w:rsid w:val="00C27CA6"/>
    <w:rsid w:val="00C43BC8"/>
    <w:rsid w:val="00C54FE5"/>
    <w:rsid w:val="00C564D9"/>
    <w:rsid w:val="00C6574E"/>
    <w:rsid w:val="00C72067"/>
    <w:rsid w:val="00C72FBD"/>
    <w:rsid w:val="00CA5DE7"/>
    <w:rsid w:val="00CB505C"/>
    <w:rsid w:val="00CC22DA"/>
    <w:rsid w:val="00CC662E"/>
    <w:rsid w:val="00CF2AFC"/>
    <w:rsid w:val="00D10B01"/>
    <w:rsid w:val="00D32837"/>
    <w:rsid w:val="00D55189"/>
    <w:rsid w:val="00D8429B"/>
    <w:rsid w:val="00DC49A7"/>
    <w:rsid w:val="00DF483A"/>
    <w:rsid w:val="00E03E79"/>
    <w:rsid w:val="00E15432"/>
    <w:rsid w:val="00E26A34"/>
    <w:rsid w:val="00E54AE1"/>
    <w:rsid w:val="00E63F4D"/>
    <w:rsid w:val="00E90D0C"/>
    <w:rsid w:val="00E912D6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08AFE-B645-4D16-BDC5-B5D5C20F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Tomasz Wójcik</cp:lastModifiedBy>
  <cp:revision>2</cp:revision>
  <cp:lastPrinted>2024-03-19T11:22:00Z</cp:lastPrinted>
  <dcterms:created xsi:type="dcterms:W3CDTF">2025-10-16T11:46:00Z</dcterms:created>
  <dcterms:modified xsi:type="dcterms:W3CDTF">2025-10-16T11:46:00Z</dcterms:modified>
</cp:coreProperties>
</file>